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4D2" w:rsidRDefault="001D1F43" w:rsidP="001D1F43">
      <w:pPr>
        <w:shd w:val="clear" w:color="auto" w:fill="FFFFFF"/>
        <w:spacing w:before="100" w:beforeAutospacing="1" w:after="100" w:afterAutospacing="1" w:line="240" w:lineRule="auto"/>
        <w:outlineLvl w:val="3"/>
        <w:rPr>
          <w:rFonts w:ascii="Helvetica" w:eastAsia="Times New Roman" w:hAnsi="Helvetica" w:cs="Helvetica"/>
          <w:b/>
          <w:bCs/>
          <w:color w:val="1A171B"/>
          <w:sz w:val="24"/>
          <w:szCs w:val="24"/>
          <w:lang w:eastAsia="de-DE"/>
        </w:rPr>
      </w:pPr>
      <w:r>
        <w:rPr>
          <w:rFonts w:cs="Arial"/>
          <w:noProof/>
          <w:color w:val="4088EE"/>
          <w:lang w:eastAsia="de-DE"/>
        </w:rPr>
        <w:drawing>
          <wp:inline distT="0" distB="0" distL="0" distR="0" wp14:anchorId="765650FB" wp14:editId="686DAF1B">
            <wp:extent cx="2226366" cy="406820"/>
            <wp:effectExtent l="0" t="0" r="2540" b="0"/>
            <wp:docPr id="1" name="Grafik 1" descr="http://www.stepstone.de/upload_de/offers/htmlfiles/x7/147397/images/2015_logo.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epstone.de/upload_de/offers/htmlfiles/x7/147397/images/2015_logo.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7827" cy="408914"/>
                    </a:xfrm>
                    <a:prstGeom prst="rect">
                      <a:avLst/>
                    </a:prstGeom>
                    <a:noFill/>
                    <a:ln>
                      <a:noFill/>
                    </a:ln>
                  </pic:spPr>
                </pic:pic>
              </a:graphicData>
            </a:graphic>
          </wp:inline>
        </w:drawing>
      </w:r>
    </w:p>
    <w:p w:rsidR="001D1F43" w:rsidRDefault="001D1F43" w:rsidP="001D1F43">
      <w:pPr>
        <w:shd w:val="clear" w:color="auto" w:fill="FFFFFF"/>
        <w:spacing w:before="100" w:beforeAutospacing="1" w:after="100" w:afterAutospacing="1" w:line="240" w:lineRule="auto"/>
        <w:outlineLvl w:val="3"/>
        <w:rPr>
          <w:rFonts w:ascii="Helvetica" w:eastAsia="Times New Roman" w:hAnsi="Helvetica" w:cs="Helvetica"/>
          <w:b/>
          <w:bCs/>
          <w:color w:val="1A171B"/>
          <w:sz w:val="24"/>
          <w:szCs w:val="24"/>
          <w:lang w:eastAsia="de-DE"/>
        </w:rPr>
      </w:pPr>
    </w:p>
    <w:p w:rsidR="001D1F43" w:rsidRPr="001C5646" w:rsidRDefault="001D1F43" w:rsidP="001D1F43">
      <w:pPr>
        <w:pStyle w:val="StandardWeb"/>
        <w:rPr>
          <w:rFonts w:ascii="Arial" w:hAnsi="Arial" w:cs="Arial"/>
          <w:b/>
          <w:sz w:val="28"/>
          <w:lang w:val="de-DE"/>
        </w:rPr>
      </w:pPr>
      <w:r w:rsidRPr="001C5646">
        <w:rPr>
          <w:rFonts w:ascii="Arial" w:hAnsi="Arial" w:cs="Arial"/>
          <w:b/>
          <w:noProof/>
          <w:sz w:val="28"/>
          <w:lang w:val="de-DE" w:eastAsia="de-DE"/>
        </w:rPr>
        <w:t xml:space="preserve">Spannende Aufgabe </w:t>
      </w:r>
      <w:r>
        <w:rPr>
          <w:rFonts w:ascii="Arial" w:hAnsi="Arial" w:cs="Arial"/>
          <w:b/>
          <w:noProof/>
          <w:sz w:val="28"/>
          <w:lang w:val="de-DE" w:eastAsia="de-DE"/>
        </w:rPr>
        <w:t xml:space="preserve">in der </w:t>
      </w:r>
      <w:r w:rsidR="00894C13">
        <w:rPr>
          <w:rFonts w:ascii="Arial" w:hAnsi="Arial" w:cs="Arial"/>
          <w:b/>
          <w:noProof/>
          <w:sz w:val="28"/>
          <w:lang w:val="de-DE" w:eastAsia="de-DE"/>
        </w:rPr>
        <w:t>Buchhaltung</w:t>
      </w:r>
      <w:r>
        <w:rPr>
          <w:rFonts w:ascii="Arial" w:hAnsi="Arial" w:cs="Arial"/>
          <w:b/>
          <w:noProof/>
          <w:sz w:val="28"/>
          <w:lang w:val="de-DE" w:eastAsia="de-DE"/>
        </w:rPr>
        <w:t xml:space="preserve"> für ein </w:t>
      </w:r>
      <w:r w:rsidRPr="001C5646">
        <w:rPr>
          <w:rFonts w:ascii="Arial" w:hAnsi="Arial" w:cs="Arial"/>
          <w:b/>
          <w:noProof/>
          <w:sz w:val="28"/>
          <w:lang w:val="de-DE" w:eastAsia="de-DE"/>
        </w:rPr>
        <w:t>international agierende</w:t>
      </w:r>
      <w:r>
        <w:rPr>
          <w:rFonts w:ascii="Arial" w:hAnsi="Arial" w:cs="Arial"/>
          <w:b/>
          <w:noProof/>
          <w:sz w:val="28"/>
          <w:lang w:val="de-DE" w:eastAsia="de-DE"/>
        </w:rPr>
        <w:t>s</w:t>
      </w:r>
      <w:r w:rsidRPr="001C5646">
        <w:rPr>
          <w:rFonts w:ascii="Arial" w:hAnsi="Arial" w:cs="Arial"/>
          <w:b/>
          <w:noProof/>
          <w:sz w:val="28"/>
          <w:lang w:val="de-DE" w:eastAsia="de-DE"/>
        </w:rPr>
        <w:t xml:space="preserve"> Unternehmen</w:t>
      </w:r>
      <w:r>
        <w:rPr>
          <w:rFonts w:ascii="Arial" w:hAnsi="Arial" w:cs="Arial"/>
          <w:b/>
          <w:noProof/>
          <w:sz w:val="28"/>
          <w:lang w:val="de-DE" w:eastAsia="de-DE"/>
        </w:rPr>
        <w:t>….</w:t>
      </w:r>
    </w:p>
    <w:p w:rsidR="001D1F43" w:rsidRDefault="001D1F43" w:rsidP="001D1F43">
      <w:pPr>
        <w:autoSpaceDE w:val="0"/>
        <w:autoSpaceDN w:val="0"/>
        <w:adjustRightInd w:val="0"/>
        <w:spacing w:before="100" w:after="100"/>
        <w:rPr>
          <w:rFonts w:cs="Arial"/>
          <w:sz w:val="20"/>
        </w:rPr>
      </w:pPr>
      <w:bookmarkStart w:id="0" w:name="_GoBack"/>
      <w:bookmarkEnd w:id="0"/>
    </w:p>
    <w:p w:rsidR="001D1F43" w:rsidRDefault="001D1F43" w:rsidP="001D1F43">
      <w:pPr>
        <w:autoSpaceDE w:val="0"/>
        <w:autoSpaceDN w:val="0"/>
        <w:adjustRightInd w:val="0"/>
        <w:rPr>
          <w:rFonts w:cs="Arial"/>
          <w:sz w:val="20"/>
        </w:rPr>
      </w:pPr>
      <w:r w:rsidRPr="00B2428B">
        <w:rPr>
          <w:rFonts w:cs="Arial"/>
          <w:sz w:val="20"/>
        </w:rPr>
        <w:t>…das verspricht Ihnen Chesterton International GmbH als Teil von A.W. Chesterton im europäischen Headquarter in Ismaning.</w:t>
      </w:r>
      <w:r w:rsidRPr="00B2428B">
        <w:rPr>
          <w:rFonts w:cs="Arial"/>
          <w:sz w:val="20"/>
        </w:rPr>
        <w:br/>
        <w:t xml:space="preserve">Sie sind herzlich eingeladen, die weitere Entwicklung von Chesterton als aktiven und sachkundigen Spezialanbieter für eine Vielzahl von Industrie-Kunden zu begleiten. </w:t>
      </w:r>
      <w:r>
        <w:rPr>
          <w:rFonts w:cs="Arial"/>
          <w:sz w:val="20"/>
        </w:rPr>
        <w:br/>
      </w:r>
      <w:r w:rsidRPr="000172BD">
        <w:rPr>
          <w:rFonts w:cs="Arial"/>
          <w:sz w:val="20"/>
        </w:rPr>
        <w:t>Sie kennen Chesterton als weltweit</w:t>
      </w:r>
      <w:r>
        <w:rPr>
          <w:rFonts w:cs="Arial"/>
          <w:sz w:val="20"/>
        </w:rPr>
        <w:t xml:space="preserve"> operierendes Unternehmen für Abdichtungen in der Hydr</w:t>
      </w:r>
      <w:r w:rsidR="001B7051">
        <w:rPr>
          <w:rFonts w:cs="Arial"/>
          <w:sz w:val="20"/>
        </w:rPr>
        <w:t>aulik und rotierenden Maschinen</w:t>
      </w:r>
      <w:r>
        <w:rPr>
          <w:rFonts w:cs="Arial"/>
          <w:sz w:val="20"/>
        </w:rPr>
        <w:t xml:space="preserve"> m</w:t>
      </w:r>
      <w:r w:rsidRPr="00B2428B">
        <w:rPr>
          <w:rFonts w:cs="Arial"/>
          <w:sz w:val="20"/>
        </w:rPr>
        <w:t xml:space="preserve">it </w:t>
      </w:r>
      <w:r>
        <w:rPr>
          <w:rFonts w:cs="Arial"/>
          <w:sz w:val="20"/>
        </w:rPr>
        <w:t>einer</w:t>
      </w:r>
      <w:r w:rsidRPr="00B2428B">
        <w:rPr>
          <w:rFonts w:cs="Arial"/>
          <w:sz w:val="20"/>
        </w:rPr>
        <w:t xml:space="preserve"> langjährigen Marktpräsenz</w:t>
      </w:r>
      <w:r>
        <w:rPr>
          <w:rFonts w:cs="Arial"/>
          <w:sz w:val="20"/>
        </w:rPr>
        <w:t>.</w:t>
      </w:r>
    </w:p>
    <w:p w:rsidR="005822C6" w:rsidRDefault="005822C6" w:rsidP="005822C6">
      <w:pPr>
        <w:autoSpaceDE w:val="0"/>
        <w:autoSpaceDN w:val="0"/>
        <w:adjustRightInd w:val="0"/>
        <w:spacing w:before="100" w:after="100"/>
        <w:rPr>
          <w:rFonts w:cs="Arial"/>
          <w:sz w:val="20"/>
        </w:rPr>
      </w:pPr>
      <w:r>
        <w:rPr>
          <w:rFonts w:cs="Arial"/>
          <w:sz w:val="20"/>
        </w:rPr>
        <w:t>Für die unten aufgeführten Aufgaben in der Finanzbuchhaltung suchen wir zur Verstärkung unseres Teams zum nächstmöglichen Zeitpunkt einen Mitarbeiter in Ismaning (w/m/d), in Vollzeit.</w:t>
      </w:r>
    </w:p>
    <w:p w:rsidR="001D1F43" w:rsidRDefault="003571C6" w:rsidP="001D1F43">
      <w:pPr>
        <w:autoSpaceDE w:val="0"/>
        <w:autoSpaceDN w:val="0"/>
        <w:adjustRightInd w:val="0"/>
        <w:rPr>
          <w:rFonts w:cs="Arial"/>
          <w:sz w:val="20"/>
        </w:rPr>
      </w:pPr>
      <w:r>
        <w:rPr>
          <w:rFonts w:cs="Arial"/>
          <w:sz w:val="20"/>
        </w:rPr>
        <w:t>We</w:t>
      </w:r>
      <w:r w:rsidR="001D1F43" w:rsidRPr="00B2428B">
        <w:rPr>
          <w:rFonts w:cs="Arial"/>
          <w:sz w:val="20"/>
        </w:rPr>
        <w:t xml:space="preserve">nn Sie sich in einer solchen Aufgabenstellung wiedererkennen, bzw. </w:t>
      </w:r>
      <w:r w:rsidR="001B7051">
        <w:rPr>
          <w:rFonts w:cs="Arial"/>
          <w:sz w:val="20"/>
        </w:rPr>
        <w:t xml:space="preserve">diese </w:t>
      </w:r>
      <w:r w:rsidR="001D1F43" w:rsidRPr="00B2428B">
        <w:rPr>
          <w:rFonts w:cs="Arial"/>
          <w:sz w:val="20"/>
        </w:rPr>
        <w:t>Ihre Neugier weckt, freuen wir uns auf Ihre Bewerbung.</w:t>
      </w:r>
    </w:p>
    <w:p w:rsidR="00C92E3C" w:rsidRPr="00B2428B" w:rsidRDefault="00C92E3C" w:rsidP="001D1F43">
      <w:pPr>
        <w:autoSpaceDE w:val="0"/>
        <w:autoSpaceDN w:val="0"/>
        <w:adjustRightInd w:val="0"/>
        <w:rPr>
          <w:rFonts w:cs="Arial"/>
          <w:sz w:val="20"/>
        </w:rPr>
      </w:pPr>
    </w:p>
    <w:p w:rsidR="00A20C19" w:rsidRDefault="004B2565" w:rsidP="00A20C19">
      <w:pPr>
        <w:spacing w:before="100" w:beforeAutospacing="1" w:after="100" w:afterAutospacing="1" w:line="240" w:lineRule="auto"/>
        <w:outlineLvl w:val="3"/>
        <w:rPr>
          <w:rFonts w:eastAsia="Times New Roman" w:cs="Arial"/>
          <w:b/>
          <w:bCs/>
          <w:color w:val="FF0000"/>
          <w:kern w:val="36"/>
          <w:sz w:val="32"/>
          <w:szCs w:val="27"/>
          <w:lang w:eastAsia="en-GB"/>
        </w:rPr>
      </w:pPr>
      <w:r w:rsidRPr="003571C6">
        <w:rPr>
          <w:rFonts w:eastAsia="Times New Roman" w:cs="Arial"/>
          <w:b/>
          <w:bCs/>
          <w:color w:val="FF0000"/>
          <w:kern w:val="36"/>
          <w:sz w:val="32"/>
          <w:szCs w:val="27"/>
          <w:lang w:eastAsia="en-GB"/>
        </w:rPr>
        <w:t xml:space="preserve">Fachkraft für </w:t>
      </w:r>
      <w:r w:rsidR="00894C13">
        <w:rPr>
          <w:rFonts w:eastAsia="Times New Roman" w:cs="Arial"/>
          <w:b/>
          <w:bCs/>
          <w:color w:val="FF0000"/>
          <w:kern w:val="36"/>
          <w:sz w:val="32"/>
          <w:szCs w:val="27"/>
          <w:lang w:eastAsia="en-GB"/>
        </w:rPr>
        <w:t>Finanzbuchhaltung</w:t>
      </w:r>
      <w:r w:rsidRPr="003571C6">
        <w:rPr>
          <w:rFonts w:eastAsia="Times New Roman" w:cs="Arial"/>
          <w:b/>
          <w:bCs/>
          <w:color w:val="FF0000"/>
          <w:kern w:val="36"/>
          <w:sz w:val="32"/>
          <w:szCs w:val="27"/>
          <w:lang w:eastAsia="en-GB"/>
        </w:rPr>
        <w:t xml:space="preserve"> </w:t>
      </w:r>
      <w:r w:rsidR="005F7321">
        <w:rPr>
          <w:rFonts w:eastAsia="Times New Roman" w:cs="Arial"/>
          <w:b/>
          <w:bCs/>
          <w:color w:val="FF0000"/>
          <w:kern w:val="36"/>
          <w:sz w:val="32"/>
          <w:szCs w:val="27"/>
          <w:lang w:eastAsia="en-GB"/>
        </w:rPr>
        <w:t xml:space="preserve">Vollzeit </w:t>
      </w:r>
      <w:r w:rsidRPr="003571C6">
        <w:rPr>
          <w:rFonts w:eastAsia="Times New Roman" w:cs="Arial"/>
          <w:b/>
          <w:bCs/>
          <w:color w:val="FF0000"/>
          <w:kern w:val="36"/>
          <w:sz w:val="32"/>
          <w:szCs w:val="27"/>
          <w:lang w:eastAsia="en-GB"/>
        </w:rPr>
        <w:t>(m/w</w:t>
      </w:r>
      <w:r w:rsidR="005822C6">
        <w:rPr>
          <w:rFonts w:eastAsia="Times New Roman" w:cs="Arial"/>
          <w:b/>
          <w:bCs/>
          <w:color w:val="FF0000"/>
          <w:kern w:val="36"/>
          <w:sz w:val="32"/>
          <w:szCs w:val="27"/>
          <w:lang w:eastAsia="en-GB"/>
        </w:rPr>
        <w:t>/d</w:t>
      </w:r>
      <w:r w:rsidRPr="003571C6">
        <w:rPr>
          <w:rFonts w:eastAsia="Times New Roman" w:cs="Arial"/>
          <w:b/>
          <w:bCs/>
          <w:color w:val="FF0000"/>
          <w:kern w:val="36"/>
          <w:sz w:val="32"/>
          <w:szCs w:val="27"/>
          <w:lang w:eastAsia="en-GB"/>
        </w:rPr>
        <w:t>)</w:t>
      </w:r>
    </w:p>
    <w:p w:rsidR="00C2378B" w:rsidRDefault="00C2378B" w:rsidP="00C2378B">
      <w:pPr>
        <w:autoSpaceDE w:val="0"/>
        <w:autoSpaceDN w:val="0"/>
        <w:adjustRightInd w:val="0"/>
        <w:spacing w:before="100" w:after="100"/>
        <w:rPr>
          <w:rFonts w:cs="Arial"/>
          <w:i/>
          <w:u w:val="single"/>
        </w:rPr>
      </w:pPr>
      <w:r>
        <w:rPr>
          <w:rFonts w:cs="Arial"/>
          <w:i/>
          <w:u w:val="single"/>
        </w:rPr>
        <w:t>Ziele der Position</w:t>
      </w:r>
    </w:p>
    <w:p w:rsidR="00C2378B" w:rsidRDefault="00EE3645" w:rsidP="00C2378B">
      <w:pPr>
        <w:spacing w:before="100" w:after="100"/>
        <w:rPr>
          <w:rFonts w:eastAsia="Times New Roman" w:cs="Arial"/>
          <w:color w:val="000000"/>
          <w:sz w:val="20"/>
          <w:szCs w:val="18"/>
          <w:lang w:eastAsia="de-DE"/>
        </w:rPr>
      </w:pPr>
      <w:r w:rsidRPr="00EE3645">
        <w:rPr>
          <w:rFonts w:eastAsia="Times New Roman" w:cs="Arial"/>
          <w:color w:val="000000"/>
          <w:sz w:val="20"/>
          <w:szCs w:val="18"/>
          <w:lang w:eastAsia="de-DE"/>
        </w:rPr>
        <w:t>In dieser verantwortungsvollen</w:t>
      </w:r>
      <w:r>
        <w:t xml:space="preserve"> </w:t>
      </w:r>
      <w:r w:rsidRPr="00EE3645">
        <w:rPr>
          <w:rFonts w:eastAsia="Times New Roman" w:cs="Arial"/>
          <w:color w:val="000000"/>
          <w:sz w:val="20"/>
          <w:szCs w:val="18"/>
          <w:lang w:eastAsia="de-DE"/>
        </w:rPr>
        <w:t xml:space="preserve">Aufgabe unterstützen Sie an unserem Standort unser </w:t>
      </w:r>
      <w:r>
        <w:rPr>
          <w:rFonts w:eastAsia="Times New Roman" w:cs="Arial"/>
          <w:color w:val="000000"/>
          <w:sz w:val="20"/>
          <w:szCs w:val="18"/>
          <w:lang w:eastAsia="de-DE"/>
        </w:rPr>
        <w:t xml:space="preserve">bestehendes </w:t>
      </w:r>
      <w:r w:rsidRPr="00EE3645">
        <w:rPr>
          <w:rFonts w:eastAsia="Times New Roman" w:cs="Arial"/>
          <w:color w:val="000000"/>
          <w:sz w:val="20"/>
          <w:szCs w:val="18"/>
          <w:lang w:eastAsia="de-DE"/>
        </w:rPr>
        <w:t>Finanzbuchhaltungsteam.</w:t>
      </w:r>
    </w:p>
    <w:p w:rsidR="00EE3645" w:rsidRPr="00EE3645" w:rsidRDefault="00EE3645" w:rsidP="00C2378B">
      <w:pPr>
        <w:spacing w:before="100" w:after="100"/>
        <w:rPr>
          <w:rFonts w:eastAsia="Times New Roman" w:cs="Arial"/>
          <w:color w:val="000000"/>
          <w:sz w:val="20"/>
          <w:szCs w:val="18"/>
          <w:lang w:eastAsia="de-DE"/>
        </w:rPr>
      </w:pPr>
    </w:p>
    <w:p w:rsidR="003571C6" w:rsidRPr="003571C6" w:rsidRDefault="003571C6" w:rsidP="003571C6">
      <w:pPr>
        <w:spacing w:before="100" w:after="100"/>
        <w:ind w:left="75"/>
        <w:rPr>
          <w:rFonts w:cs="Arial"/>
          <w:bCs/>
          <w:i/>
          <w:u w:val="single"/>
          <w:lang w:eastAsia="en-GB"/>
        </w:rPr>
      </w:pPr>
      <w:r w:rsidRPr="003571C6">
        <w:rPr>
          <w:rFonts w:cs="Arial"/>
          <w:bCs/>
          <w:i/>
          <w:u w:val="single"/>
          <w:lang w:eastAsia="en-GB"/>
        </w:rPr>
        <w:t>Ihre Aufgaben</w:t>
      </w:r>
    </w:p>
    <w:p w:rsidR="00894C13" w:rsidRPr="00894C13" w:rsidRDefault="00894C13" w:rsidP="00894C13">
      <w:pPr>
        <w:numPr>
          <w:ilvl w:val="0"/>
          <w:numId w:val="2"/>
        </w:numPr>
        <w:shd w:val="clear" w:color="auto" w:fill="FFFFFF"/>
        <w:tabs>
          <w:tab w:val="num" w:pos="709"/>
        </w:tabs>
        <w:spacing w:before="100" w:beforeAutospacing="1" w:after="100" w:afterAutospacing="1" w:line="240" w:lineRule="auto"/>
        <w:ind w:left="426"/>
        <w:rPr>
          <w:rFonts w:eastAsia="Times New Roman" w:cs="Arial"/>
          <w:color w:val="000000"/>
          <w:sz w:val="20"/>
          <w:szCs w:val="18"/>
          <w:lang w:eastAsia="de-DE"/>
        </w:rPr>
      </w:pPr>
      <w:r w:rsidRPr="00894C13">
        <w:rPr>
          <w:rFonts w:eastAsia="Times New Roman" w:cs="Arial"/>
          <w:color w:val="000000"/>
          <w:sz w:val="20"/>
          <w:szCs w:val="18"/>
          <w:lang w:eastAsia="de-DE"/>
        </w:rPr>
        <w:t>Finanz- und Betriebsbuchhaltung nach Anweisung</w:t>
      </w:r>
    </w:p>
    <w:p w:rsidR="00894C13" w:rsidRDefault="00894C13" w:rsidP="00894C13">
      <w:pPr>
        <w:numPr>
          <w:ilvl w:val="0"/>
          <w:numId w:val="2"/>
        </w:numPr>
        <w:shd w:val="clear" w:color="auto" w:fill="FFFFFF"/>
        <w:tabs>
          <w:tab w:val="num" w:pos="709"/>
        </w:tabs>
        <w:spacing w:before="100" w:beforeAutospacing="1" w:after="100" w:afterAutospacing="1" w:line="240" w:lineRule="auto"/>
        <w:ind w:left="426"/>
        <w:rPr>
          <w:rFonts w:eastAsia="Times New Roman" w:cs="Arial"/>
          <w:color w:val="000000"/>
          <w:sz w:val="20"/>
          <w:szCs w:val="18"/>
          <w:lang w:eastAsia="de-DE"/>
        </w:rPr>
      </w:pPr>
      <w:r w:rsidRPr="00894C13">
        <w:rPr>
          <w:rFonts w:eastAsia="Times New Roman" w:cs="Arial"/>
          <w:color w:val="000000"/>
          <w:sz w:val="20"/>
          <w:szCs w:val="18"/>
          <w:lang w:eastAsia="de-DE"/>
        </w:rPr>
        <w:t>Anlagen-, Debitoren-, Kreditorenbuchhaltung</w:t>
      </w:r>
    </w:p>
    <w:p w:rsidR="004C5808" w:rsidRPr="00894C13" w:rsidRDefault="004C5808" w:rsidP="00894C13">
      <w:pPr>
        <w:numPr>
          <w:ilvl w:val="0"/>
          <w:numId w:val="2"/>
        </w:numPr>
        <w:shd w:val="clear" w:color="auto" w:fill="FFFFFF"/>
        <w:tabs>
          <w:tab w:val="num" w:pos="709"/>
        </w:tabs>
        <w:spacing w:before="100" w:beforeAutospacing="1" w:after="100" w:afterAutospacing="1" w:line="240" w:lineRule="auto"/>
        <w:ind w:left="426"/>
        <w:rPr>
          <w:rFonts w:eastAsia="Times New Roman" w:cs="Arial"/>
          <w:color w:val="000000"/>
          <w:sz w:val="20"/>
          <w:szCs w:val="18"/>
          <w:lang w:eastAsia="de-DE"/>
        </w:rPr>
      </w:pPr>
      <w:r>
        <w:rPr>
          <w:rFonts w:eastAsia="Times New Roman" w:cs="Arial"/>
          <w:color w:val="000000"/>
          <w:sz w:val="20"/>
          <w:szCs w:val="18"/>
          <w:lang w:eastAsia="de-DE"/>
        </w:rPr>
        <w:t>Intercompany Abrechnung</w:t>
      </w:r>
    </w:p>
    <w:p w:rsidR="00894C13" w:rsidRPr="00894C13" w:rsidRDefault="00894C13" w:rsidP="00894C13">
      <w:pPr>
        <w:numPr>
          <w:ilvl w:val="0"/>
          <w:numId w:val="2"/>
        </w:numPr>
        <w:shd w:val="clear" w:color="auto" w:fill="FFFFFF"/>
        <w:tabs>
          <w:tab w:val="num" w:pos="709"/>
        </w:tabs>
        <w:spacing w:before="100" w:beforeAutospacing="1" w:after="100" w:afterAutospacing="1" w:line="240" w:lineRule="auto"/>
        <w:ind w:left="426"/>
        <w:rPr>
          <w:rFonts w:eastAsia="Times New Roman" w:cs="Arial"/>
          <w:color w:val="000000"/>
          <w:sz w:val="20"/>
          <w:szCs w:val="18"/>
          <w:lang w:eastAsia="de-DE"/>
        </w:rPr>
      </w:pPr>
      <w:r w:rsidRPr="00894C13">
        <w:rPr>
          <w:rFonts w:eastAsia="Times New Roman" w:cs="Arial"/>
          <w:color w:val="000000"/>
          <w:sz w:val="20"/>
          <w:szCs w:val="18"/>
          <w:lang w:eastAsia="de-DE"/>
        </w:rPr>
        <w:t>Reisekostenabwicklung</w:t>
      </w:r>
    </w:p>
    <w:p w:rsidR="00894C13" w:rsidRPr="00894C13" w:rsidRDefault="00894C13" w:rsidP="00894C13">
      <w:pPr>
        <w:numPr>
          <w:ilvl w:val="0"/>
          <w:numId w:val="2"/>
        </w:numPr>
        <w:shd w:val="clear" w:color="auto" w:fill="FFFFFF"/>
        <w:tabs>
          <w:tab w:val="num" w:pos="709"/>
        </w:tabs>
        <w:spacing w:before="100" w:beforeAutospacing="1" w:after="100" w:afterAutospacing="1" w:line="240" w:lineRule="auto"/>
        <w:ind w:left="426"/>
        <w:rPr>
          <w:rFonts w:eastAsia="Times New Roman" w:cs="Arial"/>
          <w:color w:val="000000"/>
          <w:sz w:val="20"/>
          <w:szCs w:val="18"/>
          <w:lang w:eastAsia="de-DE"/>
        </w:rPr>
      </w:pPr>
      <w:r w:rsidRPr="00894C13">
        <w:rPr>
          <w:rFonts w:eastAsia="Times New Roman" w:cs="Arial"/>
          <w:color w:val="000000"/>
          <w:sz w:val="20"/>
          <w:szCs w:val="18"/>
          <w:lang w:eastAsia="de-DE"/>
        </w:rPr>
        <w:t>Zahlungsverkehr</w:t>
      </w:r>
    </w:p>
    <w:p w:rsidR="00894C13" w:rsidRPr="00894C13" w:rsidRDefault="00894C13" w:rsidP="00894C13">
      <w:pPr>
        <w:numPr>
          <w:ilvl w:val="0"/>
          <w:numId w:val="2"/>
        </w:numPr>
        <w:shd w:val="clear" w:color="auto" w:fill="FFFFFF"/>
        <w:tabs>
          <w:tab w:val="num" w:pos="709"/>
        </w:tabs>
        <w:spacing w:before="100" w:beforeAutospacing="1" w:after="100" w:afterAutospacing="1" w:line="240" w:lineRule="auto"/>
        <w:ind w:left="426"/>
        <w:rPr>
          <w:rFonts w:eastAsia="Times New Roman" w:cs="Arial"/>
          <w:color w:val="000000"/>
          <w:sz w:val="20"/>
          <w:szCs w:val="18"/>
          <w:lang w:eastAsia="de-DE"/>
        </w:rPr>
      </w:pPr>
      <w:r w:rsidRPr="00894C13">
        <w:rPr>
          <w:rFonts w:eastAsia="Times New Roman" w:cs="Arial"/>
          <w:color w:val="000000"/>
          <w:sz w:val="20"/>
          <w:szCs w:val="18"/>
          <w:lang w:eastAsia="de-DE"/>
        </w:rPr>
        <w:t>Umsatzsteuervoranmeldungen, zusammenfassende Meldung</w:t>
      </w:r>
    </w:p>
    <w:p w:rsidR="00894C13" w:rsidRPr="00894C13" w:rsidRDefault="00894C13" w:rsidP="00894C13">
      <w:pPr>
        <w:numPr>
          <w:ilvl w:val="0"/>
          <w:numId w:val="2"/>
        </w:numPr>
        <w:shd w:val="clear" w:color="auto" w:fill="FFFFFF"/>
        <w:tabs>
          <w:tab w:val="num" w:pos="709"/>
        </w:tabs>
        <w:spacing w:before="100" w:beforeAutospacing="1" w:after="100" w:afterAutospacing="1" w:line="240" w:lineRule="auto"/>
        <w:ind w:left="426"/>
        <w:rPr>
          <w:rFonts w:eastAsia="Times New Roman" w:cs="Arial"/>
          <w:color w:val="000000"/>
          <w:sz w:val="20"/>
          <w:szCs w:val="18"/>
          <w:lang w:eastAsia="de-DE"/>
        </w:rPr>
      </w:pPr>
      <w:r w:rsidRPr="00894C13">
        <w:rPr>
          <w:rFonts w:eastAsia="Times New Roman" w:cs="Arial"/>
          <w:color w:val="000000"/>
          <w:sz w:val="20"/>
          <w:szCs w:val="18"/>
          <w:lang w:eastAsia="de-DE"/>
        </w:rPr>
        <w:t>Erstellung von Analysen (Betriebswirtschaftliche Auswertungen)</w:t>
      </w:r>
    </w:p>
    <w:p w:rsidR="00894C13" w:rsidRDefault="00894C13" w:rsidP="00894C13">
      <w:pPr>
        <w:numPr>
          <w:ilvl w:val="0"/>
          <w:numId w:val="2"/>
        </w:numPr>
        <w:shd w:val="clear" w:color="auto" w:fill="FFFFFF"/>
        <w:tabs>
          <w:tab w:val="num" w:pos="709"/>
        </w:tabs>
        <w:spacing w:before="100" w:beforeAutospacing="1" w:after="100" w:afterAutospacing="1" w:line="240" w:lineRule="auto"/>
        <w:ind w:left="426"/>
        <w:rPr>
          <w:rFonts w:eastAsia="Times New Roman" w:cs="Arial"/>
          <w:color w:val="000000"/>
          <w:sz w:val="20"/>
          <w:szCs w:val="18"/>
          <w:lang w:eastAsia="de-DE"/>
        </w:rPr>
      </w:pPr>
      <w:r w:rsidRPr="00894C13">
        <w:rPr>
          <w:rFonts w:eastAsia="Times New Roman" w:cs="Arial"/>
          <w:color w:val="000000"/>
          <w:sz w:val="20"/>
          <w:szCs w:val="18"/>
          <w:lang w:eastAsia="de-DE"/>
        </w:rPr>
        <w:t>Mithilfe</w:t>
      </w:r>
      <w:r>
        <w:rPr>
          <w:rFonts w:eastAsia="Times New Roman" w:cs="Arial"/>
          <w:color w:val="000000"/>
          <w:sz w:val="18"/>
          <w:szCs w:val="18"/>
          <w:lang w:eastAsia="de-DE"/>
        </w:rPr>
        <w:t xml:space="preserve"> </w:t>
      </w:r>
      <w:r w:rsidR="001B7051">
        <w:rPr>
          <w:rFonts w:eastAsia="Times New Roman" w:cs="Arial"/>
          <w:color w:val="000000"/>
          <w:sz w:val="20"/>
          <w:szCs w:val="18"/>
          <w:lang w:eastAsia="de-DE"/>
        </w:rPr>
        <w:t xml:space="preserve">bei Monats- und </w:t>
      </w:r>
      <w:r w:rsidRPr="00894C13">
        <w:rPr>
          <w:rFonts w:eastAsia="Times New Roman" w:cs="Arial"/>
          <w:color w:val="000000"/>
          <w:sz w:val="20"/>
          <w:szCs w:val="18"/>
          <w:lang w:eastAsia="de-DE"/>
        </w:rPr>
        <w:t>Jahresabschlüssen</w:t>
      </w:r>
    </w:p>
    <w:p w:rsidR="004C5808" w:rsidRPr="003571C6" w:rsidRDefault="004C5808" w:rsidP="00894C13">
      <w:pPr>
        <w:numPr>
          <w:ilvl w:val="0"/>
          <w:numId w:val="2"/>
        </w:numPr>
        <w:shd w:val="clear" w:color="auto" w:fill="FFFFFF"/>
        <w:tabs>
          <w:tab w:val="num" w:pos="709"/>
        </w:tabs>
        <w:spacing w:before="100" w:beforeAutospacing="1" w:after="100" w:afterAutospacing="1" w:line="240" w:lineRule="auto"/>
        <w:ind w:left="426"/>
        <w:rPr>
          <w:rFonts w:eastAsia="Times New Roman" w:cs="Arial"/>
          <w:color w:val="000000"/>
          <w:sz w:val="20"/>
          <w:szCs w:val="18"/>
          <w:lang w:eastAsia="de-DE"/>
        </w:rPr>
      </w:pPr>
      <w:r>
        <w:rPr>
          <w:rFonts w:eastAsia="Times New Roman" w:cs="Arial"/>
          <w:color w:val="000000"/>
          <w:sz w:val="20"/>
          <w:szCs w:val="18"/>
          <w:lang w:eastAsia="de-DE"/>
        </w:rPr>
        <w:t xml:space="preserve">Fuhrparkunterstützung, Versicherungen, </w:t>
      </w:r>
      <w:proofErr w:type="spellStart"/>
      <w:r>
        <w:rPr>
          <w:rFonts w:eastAsia="Times New Roman" w:cs="Arial"/>
          <w:color w:val="000000"/>
          <w:sz w:val="20"/>
          <w:szCs w:val="18"/>
          <w:lang w:eastAsia="de-DE"/>
        </w:rPr>
        <w:t>allgem</w:t>
      </w:r>
      <w:proofErr w:type="spellEnd"/>
      <w:r>
        <w:rPr>
          <w:rFonts w:eastAsia="Times New Roman" w:cs="Arial"/>
          <w:color w:val="000000"/>
          <w:sz w:val="20"/>
          <w:szCs w:val="18"/>
          <w:lang w:eastAsia="de-DE"/>
        </w:rPr>
        <w:t>. Verwaltung</w:t>
      </w:r>
    </w:p>
    <w:p w:rsidR="003571C6" w:rsidRPr="007F1002" w:rsidRDefault="003571C6" w:rsidP="003571C6">
      <w:pPr>
        <w:autoSpaceDE w:val="0"/>
        <w:autoSpaceDN w:val="0"/>
        <w:adjustRightInd w:val="0"/>
        <w:spacing w:before="100" w:after="100"/>
        <w:rPr>
          <w:rFonts w:cs="Arial"/>
          <w:bCs/>
          <w:i/>
          <w:u w:val="single"/>
        </w:rPr>
      </w:pPr>
      <w:r>
        <w:rPr>
          <w:rFonts w:cs="Arial"/>
          <w:bCs/>
          <w:i/>
          <w:u w:val="single"/>
        </w:rPr>
        <w:t>Anforderungsprofil</w:t>
      </w:r>
    </w:p>
    <w:p w:rsidR="00894C13" w:rsidRPr="00894C13" w:rsidRDefault="00894C13" w:rsidP="00894C13">
      <w:pPr>
        <w:numPr>
          <w:ilvl w:val="0"/>
          <w:numId w:val="2"/>
        </w:numPr>
        <w:shd w:val="clear" w:color="auto" w:fill="FFFFFF"/>
        <w:tabs>
          <w:tab w:val="num" w:pos="720"/>
        </w:tabs>
        <w:spacing w:before="100" w:beforeAutospacing="1" w:after="100" w:afterAutospacing="1" w:line="240" w:lineRule="auto"/>
        <w:ind w:left="426"/>
        <w:rPr>
          <w:rFonts w:eastAsia="Times New Roman" w:cs="Arial"/>
          <w:color w:val="000000"/>
          <w:sz w:val="20"/>
          <w:szCs w:val="18"/>
          <w:lang w:eastAsia="de-DE"/>
        </w:rPr>
      </w:pPr>
      <w:r w:rsidRPr="00894C13">
        <w:rPr>
          <w:rFonts w:eastAsia="Times New Roman" w:cs="Arial"/>
          <w:color w:val="000000"/>
          <w:sz w:val="20"/>
          <w:szCs w:val="18"/>
          <w:lang w:eastAsia="de-DE"/>
        </w:rPr>
        <w:t xml:space="preserve">Abgeschlossene kaufmännische Ausbildung und mehrjährige Berufserfahrung in vergleichbarer Position </w:t>
      </w:r>
    </w:p>
    <w:p w:rsidR="00894C13" w:rsidRPr="00894C13" w:rsidRDefault="00894C13" w:rsidP="00894C13">
      <w:pPr>
        <w:numPr>
          <w:ilvl w:val="0"/>
          <w:numId w:val="2"/>
        </w:numPr>
        <w:shd w:val="clear" w:color="auto" w:fill="FFFFFF"/>
        <w:tabs>
          <w:tab w:val="num" w:pos="720"/>
        </w:tabs>
        <w:spacing w:before="100" w:beforeAutospacing="1" w:after="100" w:afterAutospacing="1" w:line="240" w:lineRule="auto"/>
        <w:ind w:left="426"/>
        <w:rPr>
          <w:rFonts w:eastAsia="Times New Roman" w:cs="Arial"/>
          <w:color w:val="000000"/>
          <w:sz w:val="20"/>
          <w:szCs w:val="18"/>
          <w:lang w:eastAsia="de-DE"/>
        </w:rPr>
      </w:pPr>
      <w:r w:rsidRPr="00894C13">
        <w:rPr>
          <w:rFonts w:eastAsia="Times New Roman" w:cs="Arial"/>
          <w:color w:val="000000"/>
          <w:sz w:val="20"/>
          <w:szCs w:val="18"/>
          <w:lang w:eastAsia="de-DE"/>
        </w:rPr>
        <w:t xml:space="preserve">Fundierte Erfahrungen in der Nutzung gängiger Buchhaltungssoftware </w:t>
      </w:r>
    </w:p>
    <w:p w:rsidR="00894C13" w:rsidRPr="00894C13" w:rsidRDefault="00894C13" w:rsidP="00894C13">
      <w:pPr>
        <w:numPr>
          <w:ilvl w:val="0"/>
          <w:numId w:val="2"/>
        </w:numPr>
        <w:shd w:val="clear" w:color="auto" w:fill="FFFFFF"/>
        <w:tabs>
          <w:tab w:val="num" w:pos="720"/>
        </w:tabs>
        <w:spacing w:before="100" w:beforeAutospacing="1" w:after="100" w:afterAutospacing="1" w:line="240" w:lineRule="auto"/>
        <w:ind w:left="426"/>
        <w:rPr>
          <w:rFonts w:eastAsia="Times New Roman" w:cs="Arial"/>
          <w:color w:val="000000"/>
          <w:sz w:val="20"/>
          <w:szCs w:val="18"/>
          <w:lang w:eastAsia="de-DE"/>
        </w:rPr>
      </w:pPr>
      <w:r w:rsidRPr="00894C13">
        <w:rPr>
          <w:rFonts w:eastAsia="Times New Roman" w:cs="Arial"/>
          <w:color w:val="000000"/>
          <w:sz w:val="20"/>
          <w:szCs w:val="18"/>
          <w:lang w:eastAsia="de-DE"/>
        </w:rPr>
        <w:t>Gute PC-Kenntnisse MS-Office (insbesondere Excel)</w:t>
      </w:r>
    </w:p>
    <w:p w:rsidR="00894C13" w:rsidRDefault="00C2378B" w:rsidP="00894C13">
      <w:pPr>
        <w:numPr>
          <w:ilvl w:val="0"/>
          <w:numId w:val="2"/>
        </w:numPr>
        <w:shd w:val="clear" w:color="auto" w:fill="FFFFFF"/>
        <w:tabs>
          <w:tab w:val="num" w:pos="720"/>
        </w:tabs>
        <w:spacing w:before="100" w:beforeAutospacing="1" w:after="100" w:afterAutospacing="1" w:line="240" w:lineRule="auto"/>
        <w:ind w:left="426"/>
        <w:rPr>
          <w:rFonts w:eastAsia="Times New Roman" w:cs="Arial"/>
          <w:color w:val="000000"/>
          <w:sz w:val="20"/>
          <w:szCs w:val="18"/>
          <w:lang w:eastAsia="de-DE"/>
        </w:rPr>
      </w:pPr>
      <w:r>
        <w:rPr>
          <w:rFonts w:eastAsia="Times New Roman" w:cs="Arial"/>
          <w:color w:val="000000"/>
          <w:sz w:val="20"/>
          <w:szCs w:val="18"/>
          <w:lang w:eastAsia="de-DE"/>
        </w:rPr>
        <w:t>Eigenverantwortliches Arbeiten</w:t>
      </w:r>
    </w:p>
    <w:p w:rsidR="00C2378B" w:rsidRPr="00894C13" w:rsidRDefault="00C2378B" w:rsidP="00894C13">
      <w:pPr>
        <w:numPr>
          <w:ilvl w:val="0"/>
          <w:numId w:val="2"/>
        </w:numPr>
        <w:shd w:val="clear" w:color="auto" w:fill="FFFFFF"/>
        <w:tabs>
          <w:tab w:val="num" w:pos="720"/>
        </w:tabs>
        <w:spacing w:before="100" w:beforeAutospacing="1" w:after="100" w:afterAutospacing="1" w:line="240" w:lineRule="auto"/>
        <w:ind w:left="426"/>
        <w:rPr>
          <w:rFonts w:eastAsia="Times New Roman" w:cs="Arial"/>
          <w:color w:val="000000"/>
          <w:sz w:val="20"/>
          <w:szCs w:val="18"/>
          <w:lang w:eastAsia="de-DE"/>
        </w:rPr>
      </w:pPr>
      <w:r>
        <w:rPr>
          <w:rFonts w:eastAsia="Times New Roman" w:cs="Arial"/>
          <w:color w:val="000000"/>
          <w:sz w:val="20"/>
          <w:szCs w:val="18"/>
          <w:lang w:eastAsia="de-DE"/>
        </w:rPr>
        <w:t>Emotionale Intelligenz</w:t>
      </w:r>
    </w:p>
    <w:p w:rsidR="00C2378B" w:rsidRDefault="00894C13" w:rsidP="00F37417">
      <w:pPr>
        <w:numPr>
          <w:ilvl w:val="0"/>
          <w:numId w:val="2"/>
        </w:numPr>
        <w:shd w:val="clear" w:color="auto" w:fill="FFFFFF"/>
        <w:tabs>
          <w:tab w:val="num" w:pos="720"/>
        </w:tabs>
        <w:spacing w:before="100" w:beforeAutospacing="1" w:after="100" w:afterAutospacing="1" w:line="240" w:lineRule="auto"/>
        <w:ind w:left="426"/>
        <w:rPr>
          <w:rFonts w:eastAsia="Times New Roman" w:cs="Arial"/>
          <w:color w:val="000000"/>
          <w:sz w:val="20"/>
          <w:szCs w:val="18"/>
          <w:lang w:eastAsia="de-DE"/>
        </w:rPr>
      </w:pPr>
      <w:r w:rsidRPr="00145D52">
        <w:rPr>
          <w:rFonts w:eastAsia="Times New Roman" w:cs="Arial"/>
          <w:color w:val="000000"/>
          <w:sz w:val="20"/>
          <w:szCs w:val="18"/>
          <w:lang w:eastAsia="de-DE"/>
        </w:rPr>
        <w:t>Zuverlässigkeit und Teamgeist</w:t>
      </w:r>
    </w:p>
    <w:p w:rsidR="00145D52" w:rsidRPr="00145D52" w:rsidRDefault="00145D52" w:rsidP="00F37417">
      <w:pPr>
        <w:numPr>
          <w:ilvl w:val="0"/>
          <w:numId w:val="2"/>
        </w:numPr>
        <w:shd w:val="clear" w:color="auto" w:fill="FFFFFF"/>
        <w:tabs>
          <w:tab w:val="num" w:pos="720"/>
        </w:tabs>
        <w:spacing w:before="100" w:beforeAutospacing="1" w:after="100" w:afterAutospacing="1" w:line="240" w:lineRule="auto"/>
        <w:ind w:left="426"/>
        <w:rPr>
          <w:rFonts w:eastAsia="Times New Roman" w:cs="Arial"/>
          <w:color w:val="000000"/>
          <w:sz w:val="20"/>
          <w:szCs w:val="18"/>
          <w:lang w:eastAsia="de-DE"/>
        </w:rPr>
      </w:pPr>
      <w:r>
        <w:rPr>
          <w:rFonts w:eastAsia="Times New Roman" w:cs="Arial"/>
          <w:color w:val="000000"/>
          <w:sz w:val="20"/>
          <w:szCs w:val="18"/>
          <w:lang w:eastAsia="de-DE"/>
        </w:rPr>
        <w:t>Kenntnisse in Steuerrecht wünschenswert</w:t>
      </w:r>
    </w:p>
    <w:p w:rsidR="00894C13" w:rsidRPr="00894C13" w:rsidRDefault="00894C13" w:rsidP="00894C13">
      <w:pPr>
        <w:numPr>
          <w:ilvl w:val="0"/>
          <w:numId w:val="2"/>
        </w:numPr>
        <w:shd w:val="clear" w:color="auto" w:fill="FFFFFF"/>
        <w:tabs>
          <w:tab w:val="num" w:pos="720"/>
        </w:tabs>
        <w:spacing w:before="100" w:beforeAutospacing="1" w:after="100" w:afterAutospacing="1" w:line="240" w:lineRule="auto"/>
        <w:ind w:left="426"/>
        <w:rPr>
          <w:rFonts w:eastAsia="Times New Roman" w:cs="Arial"/>
          <w:color w:val="000000"/>
          <w:sz w:val="20"/>
          <w:szCs w:val="18"/>
          <w:lang w:eastAsia="de-DE"/>
        </w:rPr>
      </w:pPr>
      <w:r>
        <w:rPr>
          <w:rFonts w:eastAsia="Times New Roman" w:cs="Arial"/>
          <w:color w:val="000000"/>
          <w:sz w:val="20"/>
          <w:szCs w:val="18"/>
          <w:lang w:eastAsia="de-DE"/>
        </w:rPr>
        <w:t>Sehr gute Deutsch</w:t>
      </w:r>
      <w:r w:rsidR="001B7051">
        <w:rPr>
          <w:rFonts w:eastAsia="Times New Roman" w:cs="Arial"/>
          <w:color w:val="000000"/>
          <w:sz w:val="20"/>
          <w:szCs w:val="18"/>
          <w:lang w:eastAsia="de-DE"/>
        </w:rPr>
        <w:t xml:space="preserve">- </w:t>
      </w:r>
      <w:r>
        <w:rPr>
          <w:rFonts w:eastAsia="Times New Roman" w:cs="Arial"/>
          <w:color w:val="000000"/>
          <w:sz w:val="20"/>
          <w:szCs w:val="18"/>
          <w:lang w:eastAsia="de-DE"/>
        </w:rPr>
        <w:t xml:space="preserve">und </w:t>
      </w:r>
      <w:r w:rsidRPr="00894C13">
        <w:rPr>
          <w:rFonts w:eastAsia="Times New Roman" w:cs="Arial"/>
          <w:color w:val="000000"/>
          <w:sz w:val="20"/>
          <w:szCs w:val="18"/>
          <w:lang w:eastAsia="de-DE"/>
        </w:rPr>
        <w:t>gute Englischkenntnisse (Wort und Schrift)</w:t>
      </w:r>
    </w:p>
    <w:p w:rsidR="00C2378B" w:rsidRDefault="00C2378B" w:rsidP="003571C6">
      <w:pPr>
        <w:autoSpaceDE w:val="0"/>
        <w:autoSpaceDN w:val="0"/>
        <w:adjustRightInd w:val="0"/>
        <w:spacing w:before="100" w:after="100"/>
        <w:rPr>
          <w:rFonts w:cs="Arial"/>
          <w:bCs/>
          <w:i/>
          <w:u w:val="single"/>
        </w:rPr>
      </w:pPr>
    </w:p>
    <w:p w:rsidR="003571C6" w:rsidRPr="007F1002" w:rsidRDefault="003571C6" w:rsidP="003571C6">
      <w:pPr>
        <w:autoSpaceDE w:val="0"/>
        <w:autoSpaceDN w:val="0"/>
        <w:adjustRightInd w:val="0"/>
        <w:spacing w:before="100" w:after="100"/>
        <w:rPr>
          <w:rFonts w:cs="Arial"/>
          <w:bCs/>
          <w:i/>
          <w:u w:val="single"/>
        </w:rPr>
      </w:pPr>
      <w:r>
        <w:rPr>
          <w:rFonts w:cs="Arial"/>
          <w:bCs/>
          <w:i/>
          <w:u w:val="single"/>
        </w:rPr>
        <w:t>Unser Leistungsumfang</w:t>
      </w:r>
    </w:p>
    <w:p w:rsidR="003571C6" w:rsidRPr="00B2428B" w:rsidRDefault="003571C6" w:rsidP="003571C6">
      <w:pPr>
        <w:numPr>
          <w:ilvl w:val="0"/>
          <w:numId w:val="7"/>
        </w:numPr>
        <w:autoSpaceDE w:val="0"/>
        <w:autoSpaceDN w:val="0"/>
        <w:adjustRightInd w:val="0"/>
        <w:spacing w:after="0" w:line="240" w:lineRule="auto"/>
        <w:ind w:left="714" w:hanging="357"/>
        <w:rPr>
          <w:rFonts w:cs="Arial"/>
          <w:sz w:val="20"/>
          <w:szCs w:val="20"/>
        </w:rPr>
      </w:pPr>
      <w:r>
        <w:rPr>
          <w:rFonts w:cs="Arial"/>
          <w:sz w:val="20"/>
          <w:szCs w:val="20"/>
        </w:rPr>
        <w:t>Attraktives</w:t>
      </w:r>
      <w:r w:rsidRPr="00B2428B">
        <w:rPr>
          <w:rFonts w:cs="Arial"/>
          <w:sz w:val="20"/>
          <w:szCs w:val="20"/>
        </w:rPr>
        <w:t xml:space="preserve"> Vergütung</w:t>
      </w:r>
      <w:r>
        <w:rPr>
          <w:rFonts w:cs="Arial"/>
          <w:sz w:val="20"/>
          <w:szCs w:val="20"/>
        </w:rPr>
        <w:t>spaket</w:t>
      </w:r>
    </w:p>
    <w:p w:rsidR="003571C6" w:rsidRPr="00B2428B" w:rsidRDefault="003571C6" w:rsidP="003571C6">
      <w:pPr>
        <w:numPr>
          <w:ilvl w:val="0"/>
          <w:numId w:val="7"/>
        </w:numPr>
        <w:autoSpaceDE w:val="0"/>
        <w:autoSpaceDN w:val="0"/>
        <w:adjustRightInd w:val="0"/>
        <w:spacing w:after="0" w:line="240" w:lineRule="auto"/>
        <w:ind w:left="714" w:hanging="357"/>
        <w:rPr>
          <w:rFonts w:cs="Arial"/>
          <w:sz w:val="20"/>
          <w:szCs w:val="20"/>
        </w:rPr>
      </w:pPr>
      <w:r w:rsidRPr="00B2428B">
        <w:rPr>
          <w:rFonts w:cs="Arial"/>
          <w:sz w:val="20"/>
          <w:szCs w:val="20"/>
        </w:rPr>
        <w:t>Individuelle Altersversorgung</w:t>
      </w:r>
    </w:p>
    <w:p w:rsidR="003571C6" w:rsidRPr="003571C6" w:rsidRDefault="003571C6" w:rsidP="00ED3845">
      <w:pPr>
        <w:numPr>
          <w:ilvl w:val="0"/>
          <w:numId w:val="7"/>
        </w:numPr>
        <w:shd w:val="clear" w:color="auto" w:fill="FFFFFF"/>
        <w:autoSpaceDE w:val="0"/>
        <w:autoSpaceDN w:val="0"/>
        <w:adjustRightInd w:val="0"/>
        <w:spacing w:before="100" w:beforeAutospacing="1" w:after="100" w:afterAutospacing="1" w:line="240" w:lineRule="auto"/>
        <w:ind w:left="714" w:hanging="357"/>
        <w:rPr>
          <w:rFonts w:eastAsia="Times New Roman" w:cs="Arial"/>
          <w:b/>
          <w:sz w:val="18"/>
          <w:szCs w:val="18"/>
          <w:lang w:eastAsia="de-DE"/>
        </w:rPr>
      </w:pPr>
      <w:r w:rsidRPr="003571C6">
        <w:rPr>
          <w:rFonts w:cs="Arial"/>
          <w:sz w:val="20"/>
          <w:szCs w:val="20"/>
        </w:rPr>
        <w:t>Regelmäßige Fortbildung</w:t>
      </w:r>
    </w:p>
    <w:p w:rsidR="004F489B" w:rsidRPr="004F489B" w:rsidRDefault="003571C6" w:rsidP="004F489B">
      <w:pPr>
        <w:numPr>
          <w:ilvl w:val="0"/>
          <w:numId w:val="7"/>
        </w:numPr>
        <w:shd w:val="clear" w:color="auto" w:fill="FFFFFF"/>
        <w:autoSpaceDE w:val="0"/>
        <w:autoSpaceDN w:val="0"/>
        <w:adjustRightInd w:val="0"/>
        <w:spacing w:before="100" w:beforeAutospacing="1" w:after="100" w:afterAutospacing="1" w:line="240" w:lineRule="auto"/>
        <w:ind w:left="714" w:hanging="357"/>
        <w:rPr>
          <w:rFonts w:eastAsia="Times New Roman" w:cs="Arial"/>
          <w:b/>
          <w:sz w:val="18"/>
          <w:szCs w:val="18"/>
          <w:lang w:eastAsia="de-DE"/>
        </w:rPr>
      </w:pPr>
      <w:r w:rsidRPr="003571C6">
        <w:rPr>
          <w:rFonts w:cs="Arial"/>
          <w:sz w:val="20"/>
          <w:szCs w:val="20"/>
        </w:rPr>
        <w:t>Firmeneigene Parkplätze</w:t>
      </w:r>
      <w:r w:rsidR="004F489B">
        <w:rPr>
          <w:rFonts w:eastAsia="Times New Roman" w:cs="Arial"/>
          <w:b/>
          <w:sz w:val="18"/>
          <w:szCs w:val="18"/>
          <w:lang w:eastAsia="de-DE"/>
        </w:rPr>
        <w:br/>
      </w:r>
    </w:p>
    <w:p w:rsidR="003571C6" w:rsidRPr="003571C6" w:rsidRDefault="003571C6" w:rsidP="003571C6">
      <w:pPr>
        <w:autoSpaceDE w:val="0"/>
        <w:autoSpaceDN w:val="0"/>
        <w:adjustRightInd w:val="0"/>
        <w:spacing w:before="100" w:after="100" w:line="240" w:lineRule="auto"/>
        <w:rPr>
          <w:rFonts w:eastAsia="Times New Roman" w:cs="Arial"/>
          <w:bCs/>
          <w:i/>
          <w:u w:val="single"/>
          <w:lang w:eastAsia="en-GB"/>
        </w:rPr>
      </w:pPr>
      <w:r w:rsidRPr="003571C6">
        <w:rPr>
          <w:rFonts w:eastAsia="Times New Roman" w:cs="Arial"/>
          <w:bCs/>
          <w:i/>
          <w:u w:val="single"/>
          <w:lang w:eastAsia="en-GB"/>
        </w:rPr>
        <w:t>Es erwarten Sie</w:t>
      </w:r>
    </w:p>
    <w:p w:rsidR="003571C6" w:rsidRPr="003571C6" w:rsidRDefault="003571C6" w:rsidP="003571C6">
      <w:pPr>
        <w:shd w:val="clear" w:color="auto" w:fill="FFFFFF"/>
        <w:spacing w:after="0" w:line="240" w:lineRule="auto"/>
        <w:jc w:val="both"/>
        <w:rPr>
          <w:rFonts w:eastAsia="Times New Roman" w:cs="Arial"/>
          <w:color w:val="000000"/>
          <w:sz w:val="20"/>
          <w:szCs w:val="18"/>
          <w:lang w:eastAsia="de-DE"/>
        </w:rPr>
      </w:pPr>
      <w:r w:rsidRPr="003571C6">
        <w:rPr>
          <w:rFonts w:eastAsia="Times New Roman" w:cs="Arial"/>
          <w:color w:val="000000"/>
          <w:sz w:val="20"/>
          <w:szCs w:val="18"/>
          <w:lang w:eastAsia="de-DE"/>
        </w:rPr>
        <w:t xml:space="preserve">Eine interessante, abwechslungsreiche Aufgabe an einem zukunftssicheren und modernen Arbeitsplatz in einem innovativen Umfeld mit guten Entwicklungsperspektiven und freundlichen Kollegen, die eine angenehme Arbeitsatmosphäre und Unterstützung schaffen. Sie erhalten eine umfassende Einarbeitung in </w:t>
      </w:r>
      <w:r w:rsidR="00894C13">
        <w:rPr>
          <w:rFonts w:eastAsia="Times New Roman" w:cs="Arial"/>
          <w:color w:val="000000"/>
          <w:sz w:val="20"/>
          <w:szCs w:val="18"/>
          <w:lang w:eastAsia="de-DE"/>
        </w:rPr>
        <w:t>der Finanzbuchhaltung</w:t>
      </w:r>
      <w:r w:rsidRPr="003571C6">
        <w:rPr>
          <w:rFonts w:eastAsia="Times New Roman" w:cs="Arial"/>
          <w:color w:val="000000"/>
          <w:sz w:val="20"/>
          <w:szCs w:val="18"/>
          <w:lang w:eastAsia="de-DE"/>
        </w:rPr>
        <w:t>. Sollten wir Ihr Interesse geweckt haben, freuen wir uns auf Ihre vollständigen und aussagefähigen Bewerbungsunterlagen mit Angabe Ihrer Gehaltsvorstellung und möglichem Einstiegstermin an:</w:t>
      </w:r>
    </w:p>
    <w:p w:rsidR="003571C6" w:rsidRPr="004A3125" w:rsidRDefault="003571C6" w:rsidP="004A3125">
      <w:pPr>
        <w:shd w:val="clear" w:color="auto" w:fill="FFFFFF"/>
        <w:spacing w:after="0" w:line="240" w:lineRule="auto"/>
        <w:rPr>
          <w:rFonts w:eastAsia="Times New Roman" w:cs="Arial"/>
          <w:color w:val="000000"/>
          <w:sz w:val="20"/>
          <w:szCs w:val="18"/>
          <w:lang w:eastAsia="de-DE"/>
        </w:rPr>
      </w:pPr>
    </w:p>
    <w:p w:rsidR="004A3125" w:rsidRPr="004A3125" w:rsidRDefault="004A3125" w:rsidP="004A3125">
      <w:pPr>
        <w:autoSpaceDE w:val="0"/>
        <w:autoSpaceDN w:val="0"/>
        <w:adjustRightInd w:val="0"/>
        <w:spacing w:before="100" w:after="100" w:line="240" w:lineRule="auto"/>
        <w:rPr>
          <w:rStyle w:val="Hyperlink"/>
          <w:rFonts w:cs="Arial"/>
          <w:bCs/>
          <w:i/>
          <w:color w:val="auto"/>
          <w:sz w:val="20"/>
          <w:szCs w:val="20"/>
          <w:lang w:val="en-US" w:eastAsia="en-GB"/>
        </w:rPr>
      </w:pPr>
      <w:r w:rsidRPr="004A3125">
        <w:rPr>
          <w:rFonts w:eastAsia="Times New Roman" w:cs="Arial"/>
          <w:color w:val="000000"/>
          <w:sz w:val="20"/>
          <w:szCs w:val="18"/>
          <w:lang w:eastAsia="de-DE"/>
        </w:rPr>
        <w:t>Chesterton International GmbH</w:t>
      </w:r>
      <w:r w:rsidRPr="004A3125">
        <w:rPr>
          <w:rFonts w:eastAsia="Times New Roman" w:cs="Arial"/>
          <w:color w:val="000000"/>
          <w:sz w:val="20"/>
          <w:szCs w:val="18"/>
          <w:lang w:eastAsia="de-DE"/>
        </w:rPr>
        <w:br/>
        <w:t xml:space="preserve">Am </w:t>
      </w:r>
      <w:proofErr w:type="spellStart"/>
      <w:r w:rsidRPr="004A3125">
        <w:rPr>
          <w:rFonts w:eastAsia="Times New Roman" w:cs="Arial"/>
          <w:color w:val="000000"/>
          <w:sz w:val="20"/>
          <w:szCs w:val="18"/>
          <w:lang w:eastAsia="de-DE"/>
        </w:rPr>
        <w:t>Lenzenfleck</w:t>
      </w:r>
      <w:proofErr w:type="spellEnd"/>
      <w:r w:rsidRPr="004A3125">
        <w:rPr>
          <w:rFonts w:eastAsia="Times New Roman" w:cs="Arial"/>
          <w:color w:val="000000"/>
          <w:sz w:val="20"/>
          <w:szCs w:val="18"/>
          <w:lang w:eastAsia="de-DE"/>
        </w:rPr>
        <w:t xml:space="preserve"> 23</w:t>
      </w:r>
      <w:r w:rsidRPr="004A3125">
        <w:rPr>
          <w:rFonts w:eastAsia="Times New Roman" w:cs="Arial"/>
          <w:color w:val="000000"/>
          <w:sz w:val="20"/>
          <w:szCs w:val="18"/>
          <w:lang w:eastAsia="de-DE"/>
        </w:rPr>
        <w:br/>
        <w:t>85737 Ismaning</w:t>
      </w:r>
      <w:r w:rsidRPr="004A3125">
        <w:rPr>
          <w:rFonts w:eastAsia="Times New Roman" w:cs="Arial"/>
          <w:color w:val="000000"/>
          <w:sz w:val="20"/>
          <w:szCs w:val="18"/>
          <w:lang w:eastAsia="de-DE"/>
        </w:rPr>
        <w:br/>
        <w:t>Telefon: 089-996546-12</w:t>
      </w:r>
      <w:r w:rsidRPr="004A3125">
        <w:rPr>
          <w:rFonts w:eastAsia="Times New Roman" w:cs="Arial"/>
          <w:color w:val="000000"/>
          <w:sz w:val="20"/>
          <w:szCs w:val="18"/>
          <w:lang w:eastAsia="de-DE"/>
        </w:rPr>
        <w:br/>
      </w:r>
      <w:hyperlink r:id="rId9" w:history="1">
        <w:r w:rsidRPr="00E54362">
          <w:rPr>
            <w:rStyle w:val="Hyperlink"/>
            <w:rFonts w:eastAsia="Times New Roman" w:cs="Arial"/>
            <w:bCs/>
            <w:i/>
            <w:sz w:val="20"/>
            <w:szCs w:val="20"/>
            <w:lang w:val="en-US" w:eastAsia="en-GB"/>
          </w:rPr>
          <w:t>Petra.ewald-dudley@chesterton.c</w:t>
        </w:r>
        <w:r w:rsidRPr="00E54362">
          <w:rPr>
            <w:rStyle w:val="Hyperlink"/>
            <w:rFonts w:cs="Arial"/>
            <w:bCs/>
            <w:i/>
            <w:sz w:val="20"/>
            <w:szCs w:val="20"/>
            <w:lang w:val="en-US" w:eastAsia="en-GB"/>
          </w:rPr>
          <w:t>om</w:t>
        </w:r>
      </w:hyperlink>
      <w:r>
        <w:rPr>
          <w:rStyle w:val="Hyperlink"/>
          <w:rFonts w:cs="Arial"/>
          <w:bCs/>
          <w:i/>
          <w:color w:val="auto"/>
          <w:sz w:val="20"/>
          <w:szCs w:val="20"/>
          <w:lang w:val="en-US" w:eastAsia="en-GB"/>
        </w:rPr>
        <w:t xml:space="preserve"> </w:t>
      </w:r>
    </w:p>
    <w:p w:rsidR="004A3125" w:rsidRPr="004A3125" w:rsidRDefault="00530F2E" w:rsidP="004A3125">
      <w:pPr>
        <w:autoSpaceDE w:val="0"/>
        <w:autoSpaceDN w:val="0"/>
        <w:adjustRightInd w:val="0"/>
        <w:spacing w:before="100" w:after="100" w:line="240" w:lineRule="auto"/>
        <w:rPr>
          <w:rFonts w:eastAsia="Times New Roman" w:cs="Arial"/>
          <w:color w:val="000000"/>
          <w:sz w:val="20"/>
          <w:szCs w:val="18"/>
          <w:lang w:eastAsia="de-DE"/>
        </w:rPr>
      </w:pPr>
      <w:hyperlink r:id="rId10" w:history="1">
        <w:r w:rsidR="004A3125" w:rsidRPr="00E54362">
          <w:rPr>
            <w:rStyle w:val="Hyperlink"/>
            <w:rFonts w:eastAsia="Times New Roman" w:cs="Arial"/>
            <w:bCs/>
            <w:i/>
            <w:sz w:val="20"/>
            <w:szCs w:val="20"/>
            <w:lang w:val="en-US" w:eastAsia="en-GB"/>
          </w:rPr>
          <w:t>www.aw-chesterton.d</w:t>
        </w:r>
        <w:r w:rsidR="004A3125" w:rsidRPr="00E54362">
          <w:rPr>
            <w:rStyle w:val="Hyperlink"/>
            <w:rFonts w:cs="Arial"/>
            <w:bCs/>
            <w:i/>
            <w:sz w:val="20"/>
            <w:szCs w:val="20"/>
            <w:lang w:val="en-US" w:eastAsia="en-GB"/>
          </w:rPr>
          <w:t>e</w:t>
        </w:r>
      </w:hyperlink>
      <w:r w:rsidR="004A3125">
        <w:rPr>
          <w:rStyle w:val="Hyperlink"/>
          <w:rFonts w:cs="Arial"/>
          <w:bCs/>
          <w:i/>
          <w:color w:val="auto"/>
          <w:sz w:val="20"/>
          <w:szCs w:val="20"/>
          <w:lang w:val="en-US" w:eastAsia="en-GB"/>
        </w:rPr>
        <w:t xml:space="preserve"> </w:t>
      </w:r>
      <w:r w:rsidR="004A3125">
        <w:rPr>
          <w:rFonts w:eastAsia="Times New Roman"/>
          <w:color w:val="000000"/>
          <w:szCs w:val="18"/>
          <w:lang w:eastAsia="de-DE"/>
        </w:rPr>
        <w:t xml:space="preserve">  </w:t>
      </w:r>
    </w:p>
    <w:p w:rsidR="00F614D2" w:rsidRDefault="00F614D2" w:rsidP="00A20C19">
      <w:pPr>
        <w:shd w:val="clear" w:color="auto" w:fill="FFFFFF"/>
        <w:spacing w:line="240" w:lineRule="auto"/>
        <w:rPr>
          <w:rFonts w:eastAsia="Times New Roman" w:cs="Arial"/>
          <w:color w:val="000000"/>
          <w:sz w:val="18"/>
          <w:szCs w:val="18"/>
          <w:lang w:eastAsia="de-DE"/>
        </w:rPr>
      </w:pPr>
    </w:p>
    <w:p w:rsidR="00F614D2" w:rsidRDefault="00F614D2" w:rsidP="00A20C19">
      <w:pPr>
        <w:shd w:val="clear" w:color="auto" w:fill="FFFFFF"/>
        <w:spacing w:line="240" w:lineRule="auto"/>
        <w:rPr>
          <w:rFonts w:eastAsia="Times New Roman" w:cs="Arial"/>
          <w:color w:val="000000"/>
          <w:sz w:val="18"/>
          <w:szCs w:val="18"/>
          <w:lang w:eastAsia="de-DE"/>
        </w:rPr>
      </w:pPr>
    </w:p>
    <w:p w:rsidR="00F614D2" w:rsidRDefault="00F614D2" w:rsidP="00A20C19">
      <w:pPr>
        <w:shd w:val="clear" w:color="auto" w:fill="FFFFFF"/>
        <w:spacing w:line="240" w:lineRule="auto"/>
        <w:rPr>
          <w:rFonts w:eastAsia="Times New Roman" w:cs="Arial"/>
          <w:color w:val="000000"/>
          <w:sz w:val="18"/>
          <w:szCs w:val="18"/>
          <w:lang w:eastAsia="de-DE"/>
        </w:rPr>
      </w:pPr>
    </w:p>
    <w:p w:rsidR="00F614D2" w:rsidRPr="00A20C19" w:rsidRDefault="00F614D2" w:rsidP="00A20C19">
      <w:pPr>
        <w:shd w:val="clear" w:color="auto" w:fill="FFFFFF"/>
        <w:spacing w:line="240" w:lineRule="auto"/>
        <w:rPr>
          <w:rFonts w:eastAsia="Times New Roman" w:cs="Arial"/>
          <w:color w:val="000000"/>
          <w:sz w:val="18"/>
          <w:szCs w:val="18"/>
          <w:lang w:eastAsia="de-DE"/>
        </w:rPr>
      </w:pPr>
    </w:p>
    <w:sectPr w:rsidR="00F614D2" w:rsidRPr="00A20C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F2E" w:rsidRDefault="00530F2E" w:rsidP="00A20C19">
      <w:pPr>
        <w:spacing w:after="0" w:line="240" w:lineRule="auto"/>
      </w:pPr>
      <w:r>
        <w:separator/>
      </w:r>
    </w:p>
  </w:endnote>
  <w:endnote w:type="continuationSeparator" w:id="0">
    <w:p w:rsidR="00530F2E" w:rsidRDefault="00530F2E" w:rsidP="00A20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F2E" w:rsidRDefault="00530F2E" w:rsidP="00A20C19">
      <w:pPr>
        <w:spacing w:after="0" w:line="240" w:lineRule="auto"/>
      </w:pPr>
      <w:r>
        <w:separator/>
      </w:r>
    </w:p>
  </w:footnote>
  <w:footnote w:type="continuationSeparator" w:id="0">
    <w:p w:rsidR="00530F2E" w:rsidRDefault="00530F2E" w:rsidP="00A20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99A6C0C"/>
    <w:lvl w:ilvl="0">
      <w:numFmt w:val="bullet"/>
      <w:lvlText w:val="*"/>
      <w:lvlJc w:val="left"/>
    </w:lvl>
  </w:abstractNum>
  <w:abstractNum w:abstractNumId="1" w15:restartNumberingAfterBreak="0">
    <w:nsid w:val="01E718D0"/>
    <w:multiLevelType w:val="multilevel"/>
    <w:tmpl w:val="14EE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71C8D"/>
    <w:multiLevelType w:val="hybridMultilevel"/>
    <w:tmpl w:val="1AC8C7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8B4EE9"/>
    <w:multiLevelType w:val="multilevel"/>
    <w:tmpl w:val="21AC09F2"/>
    <w:lvl w:ilvl="0">
      <w:start w:val="1"/>
      <w:numFmt w:val="none"/>
      <w:lvlText w:val=""/>
      <w:legacy w:legacy="1" w:legacySpace="120" w:legacyIndent="360"/>
      <w:lvlJc w:val="left"/>
      <w:pPr>
        <w:ind w:left="644" w:hanging="360"/>
      </w:pPr>
      <w:rPr>
        <w:rFonts w:ascii="Symbol" w:hAnsi="Symbol" w:hint="default"/>
        <w:sz w:val="32"/>
      </w:rPr>
    </w:lvl>
    <w:lvl w:ilvl="1">
      <w:numFmt w:val="none"/>
      <w:lvlText w:val="-"/>
      <w:legacy w:legacy="1" w:legacySpace="120" w:legacyIndent="360"/>
      <w:lvlJc w:val="left"/>
      <w:pPr>
        <w:ind w:left="720" w:hanging="360"/>
      </w:p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6631445D"/>
    <w:multiLevelType w:val="multilevel"/>
    <w:tmpl w:val="CEB4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9417E"/>
    <w:multiLevelType w:val="multilevel"/>
    <w:tmpl w:val="71E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80566D"/>
    <w:multiLevelType w:val="multilevel"/>
    <w:tmpl w:val="3BBA97F6"/>
    <w:lvl w:ilvl="0">
      <w:start w:val="1"/>
      <w:numFmt w:val="bullet"/>
      <w:lvlText w:val=""/>
      <w:lvlJc w:val="left"/>
      <w:pPr>
        <w:tabs>
          <w:tab w:val="num" w:pos="6120"/>
        </w:tabs>
        <w:ind w:left="6120" w:hanging="360"/>
      </w:pPr>
      <w:rPr>
        <w:rFonts w:ascii="Symbol" w:hAnsi="Symbol" w:hint="default"/>
        <w:sz w:val="20"/>
      </w:rPr>
    </w:lvl>
    <w:lvl w:ilvl="1">
      <w:start w:val="1"/>
      <w:numFmt w:val="bullet"/>
      <w:lvlText w:val="o"/>
      <w:lvlJc w:val="left"/>
      <w:pPr>
        <w:tabs>
          <w:tab w:val="num" w:pos="6840"/>
        </w:tabs>
        <w:ind w:left="6840" w:hanging="360"/>
      </w:pPr>
      <w:rPr>
        <w:rFonts w:ascii="Courier New" w:hAnsi="Courier New" w:hint="default"/>
        <w:sz w:val="20"/>
      </w:rPr>
    </w:lvl>
    <w:lvl w:ilvl="2">
      <w:start w:val="1"/>
      <w:numFmt w:val="bullet"/>
      <w:lvlText w:val=""/>
      <w:lvlJc w:val="left"/>
      <w:pPr>
        <w:tabs>
          <w:tab w:val="num" w:pos="7560"/>
        </w:tabs>
        <w:ind w:left="7560" w:hanging="360"/>
      </w:pPr>
      <w:rPr>
        <w:rFonts w:ascii="Wingdings" w:hAnsi="Wingdings" w:hint="default"/>
        <w:sz w:val="20"/>
      </w:rPr>
    </w:lvl>
    <w:lvl w:ilvl="3">
      <w:start w:val="1"/>
      <w:numFmt w:val="bullet"/>
      <w:lvlText w:val=""/>
      <w:lvlJc w:val="left"/>
      <w:pPr>
        <w:tabs>
          <w:tab w:val="num" w:pos="8280"/>
        </w:tabs>
        <w:ind w:left="8280" w:hanging="360"/>
      </w:pPr>
      <w:rPr>
        <w:rFonts w:ascii="Wingdings" w:hAnsi="Wingdings" w:hint="default"/>
        <w:sz w:val="20"/>
      </w:rPr>
    </w:lvl>
    <w:lvl w:ilvl="4">
      <w:start w:val="1"/>
      <w:numFmt w:val="bullet"/>
      <w:lvlText w:val=""/>
      <w:lvlJc w:val="left"/>
      <w:pPr>
        <w:tabs>
          <w:tab w:val="num" w:pos="9000"/>
        </w:tabs>
        <w:ind w:left="9000" w:hanging="360"/>
      </w:pPr>
      <w:rPr>
        <w:rFonts w:ascii="Wingdings" w:hAnsi="Wingdings" w:hint="default"/>
        <w:sz w:val="20"/>
      </w:rPr>
    </w:lvl>
    <w:lvl w:ilvl="5">
      <w:start w:val="1"/>
      <w:numFmt w:val="bullet"/>
      <w:lvlText w:val=""/>
      <w:lvlJc w:val="left"/>
      <w:pPr>
        <w:tabs>
          <w:tab w:val="num" w:pos="9720"/>
        </w:tabs>
        <w:ind w:left="9720" w:hanging="360"/>
      </w:pPr>
      <w:rPr>
        <w:rFonts w:ascii="Wingdings" w:hAnsi="Wingdings" w:hint="default"/>
        <w:sz w:val="20"/>
      </w:rPr>
    </w:lvl>
    <w:lvl w:ilvl="6">
      <w:start w:val="1"/>
      <w:numFmt w:val="bullet"/>
      <w:lvlText w:val=""/>
      <w:lvlJc w:val="left"/>
      <w:pPr>
        <w:tabs>
          <w:tab w:val="num" w:pos="10440"/>
        </w:tabs>
        <w:ind w:left="10440" w:hanging="360"/>
      </w:pPr>
      <w:rPr>
        <w:rFonts w:ascii="Wingdings" w:hAnsi="Wingdings" w:hint="default"/>
        <w:sz w:val="20"/>
      </w:rPr>
    </w:lvl>
    <w:lvl w:ilvl="7">
      <w:start w:val="1"/>
      <w:numFmt w:val="bullet"/>
      <w:lvlText w:val=""/>
      <w:lvlJc w:val="left"/>
      <w:pPr>
        <w:tabs>
          <w:tab w:val="num" w:pos="11160"/>
        </w:tabs>
        <w:ind w:left="11160" w:hanging="360"/>
      </w:pPr>
      <w:rPr>
        <w:rFonts w:ascii="Wingdings" w:hAnsi="Wingdings" w:hint="default"/>
        <w:sz w:val="20"/>
      </w:rPr>
    </w:lvl>
    <w:lvl w:ilvl="8">
      <w:start w:val="1"/>
      <w:numFmt w:val="bullet"/>
      <w:lvlText w:val=""/>
      <w:lvlJc w:val="left"/>
      <w:pPr>
        <w:tabs>
          <w:tab w:val="num" w:pos="11880"/>
        </w:tabs>
        <w:ind w:left="11880" w:hanging="360"/>
      </w:pPr>
      <w:rPr>
        <w:rFonts w:ascii="Wingdings" w:hAnsi="Wingdings" w:hint="default"/>
        <w:sz w:val="20"/>
      </w:r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C19"/>
    <w:rsid w:val="000457FE"/>
    <w:rsid w:val="000765D4"/>
    <w:rsid w:val="00096304"/>
    <w:rsid w:val="001139D5"/>
    <w:rsid w:val="00145D52"/>
    <w:rsid w:val="001578AE"/>
    <w:rsid w:val="001B7051"/>
    <w:rsid w:val="001D1F43"/>
    <w:rsid w:val="002B6B0C"/>
    <w:rsid w:val="0031411C"/>
    <w:rsid w:val="003571C6"/>
    <w:rsid w:val="00363C09"/>
    <w:rsid w:val="00394BBD"/>
    <w:rsid w:val="003B2A71"/>
    <w:rsid w:val="00401C03"/>
    <w:rsid w:val="004445EC"/>
    <w:rsid w:val="00463BA7"/>
    <w:rsid w:val="004A3125"/>
    <w:rsid w:val="004B2565"/>
    <w:rsid w:val="004C5808"/>
    <w:rsid w:val="004F489B"/>
    <w:rsid w:val="00530F2E"/>
    <w:rsid w:val="005822C6"/>
    <w:rsid w:val="005F7321"/>
    <w:rsid w:val="00622524"/>
    <w:rsid w:val="00633073"/>
    <w:rsid w:val="007656A0"/>
    <w:rsid w:val="00777AFA"/>
    <w:rsid w:val="00894C13"/>
    <w:rsid w:val="00966A46"/>
    <w:rsid w:val="00A20C19"/>
    <w:rsid w:val="00AE2F0D"/>
    <w:rsid w:val="00AF673F"/>
    <w:rsid w:val="00BB7A63"/>
    <w:rsid w:val="00BF4F93"/>
    <w:rsid w:val="00C16E9C"/>
    <w:rsid w:val="00C2378B"/>
    <w:rsid w:val="00C67CE0"/>
    <w:rsid w:val="00C92E3C"/>
    <w:rsid w:val="00E415B6"/>
    <w:rsid w:val="00EE3645"/>
    <w:rsid w:val="00F06E79"/>
    <w:rsid w:val="00F614D2"/>
    <w:rsid w:val="00F86FCA"/>
    <w:rsid w:val="00FD0A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1536D4-880F-41A9-B703-7DC12507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0C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C19"/>
  </w:style>
  <w:style w:type="paragraph" w:styleId="Fuzeile">
    <w:name w:val="footer"/>
    <w:basedOn w:val="Standard"/>
    <w:link w:val="FuzeileZchn"/>
    <w:uiPriority w:val="99"/>
    <w:unhideWhenUsed/>
    <w:rsid w:val="00A20C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C19"/>
  </w:style>
  <w:style w:type="character" w:styleId="Hyperlink">
    <w:name w:val="Hyperlink"/>
    <w:basedOn w:val="Absatz-Standardschriftart"/>
    <w:uiPriority w:val="99"/>
    <w:unhideWhenUsed/>
    <w:rsid w:val="00F614D2"/>
    <w:rPr>
      <w:color w:val="0000FF" w:themeColor="hyperlink"/>
      <w:u w:val="single"/>
    </w:rPr>
  </w:style>
  <w:style w:type="paragraph" w:styleId="Sprechblasentext">
    <w:name w:val="Balloon Text"/>
    <w:basedOn w:val="Standard"/>
    <w:link w:val="SprechblasentextZchn"/>
    <w:uiPriority w:val="99"/>
    <w:semiHidden/>
    <w:unhideWhenUsed/>
    <w:rsid w:val="00F86F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6FCA"/>
    <w:rPr>
      <w:rFonts w:ascii="Tahoma" w:hAnsi="Tahoma" w:cs="Tahoma"/>
      <w:sz w:val="16"/>
      <w:szCs w:val="16"/>
    </w:rPr>
  </w:style>
  <w:style w:type="paragraph" w:styleId="Listenabsatz">
    <w:name w:val="List Paragraph"/>
    <w:basedOn w:val="Standard"/>
    <w:uiPriority w:val="34"/>
    <w:qFormat/>
    <w:rsid w:val="00BF4F93"/>
    <w:pPr>
      <w:overflowPunct w:val="0"/>
      <w:autoSpaceDE w:val="0"/>
      <w:autoSpaceDN w:val="0"/>
      <w:adjustRightInd w:val="0"/>
      <w:spacing w:after="0" w:line="240" w:lineRule="auto"/>
      <w:ind w:left="708"/>
      <w:textAlignment w:val="baseline"/>
    </w:pPr>
    <w:rPr>
      <w:rFonts w:ascii="Courier New" w:eastAsia="Times New Roman" w:hAnsi="Courier New" w:cs="Times New Roman"/>
      <w:sz w:val="24"/>
      <w:szCs w:val="20"/>
      <w:lang w:val="en-US" w:eastAsia="de-DE"/>
    </w:rPr>
  </w:style>
  <w:style w:type="paragraph" w:styleId="StandardWeb">
    <w:name w:val="Normal (Web)"/>
    <w:basedOn w:val="Standard"/>
    <w:uiPriority w:val="99"/>
    <w:rsid w:val="001D1F43"/>
    <w:pPr>
      <w:spacing w:before="75" w:after="150" w:line="240" w:lineRule="auto"/>
    </w:pPr>
    <w:rPr>
      <w:rFonts w:ascii="Times New Roman" w:eastAsia="Times New Roman" w:hAnsi="Times New Roman" w:cs="Times New Roman"/>
      <w:sz w:val="24"/>
      <w:szCs w:val="24"/>
      <w:lang w:val="en-GB" w:eastAsia="en-GB"/>
    </w:rPr>
  </w:style>
  <w:style w:type="character" w:customStyle="1" w:styleId="NichtaufgelsteErwhnung1">
    <w:name w:val="Nicht aufgelöste Erwähnung1"/>
    <w:basedOn w:val="Absatz-Standardschriftart"/>
    <w:uiPriority w:val="99"/>
    <w:semiHidden/>
    <w:unhideWhenUsed/>
    <w:rsid w:val="004A3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969717">
      <w:bodyDiv w:val="1"/>
      <w:marLeft w:val="0"/>
      <w:marRight w:val="0"/>
      <w:marTop w:val="0"/>
      <w:marBottom w:val="0"/>
      <w:divBdr>
        <w:top w:val="none" w:sz="0" w:space="0" w:color="auto"/>
        <w:left w:val="none" w:sz="0" w:space="0" w:color="auto"/>
        <w:bottom w:val="none" w:sz="0" w:space="0" w:color="auto"/>
        <w:right w:val="none" w:sz="0" w:space="0" w:color="auto"/>
      </w:divBdr>
      <w:divsChild>
        <w:div w:id="32268706">
          <w:marLeft w:val="0"/>
          <w:marRight w:val="0"/>
          <w:marTop w:val="150"/>
          <w:marBottom w:val="150"/>
          <w:divBdr>
            <w:top w:val="single" w:sz="6" w:space="0" w:color="000000"/>
            <w:left w:val="single" w:sz="6" w:space="0" w:color="000000"/>
            <w:bottom w:val="single" w:sz="6" w:space="0" w:color="000000"/>
            <w:right w:val="single" w:sz="6" w:space="0" w:color="000000"/>
          </w:divBdr>
          <w:divsChild>
            <w:div w:id="878935149">
              <w:marLeft w:val="0"/>
              <w:marRight w:val="0"/>
              <w:marTop w:val="0"/>
              <w:marBottom w:val="0"/>
              <w:divBdr>
                <w:top w:val="none" w:sz="0" w:space="0" w:color="auto"/>
                <w:left w:val="none" w:sz="0" w:space="0" w:color="auto"/>
                <w:bottom w:val="none" w:sz="0" w:space="0" w:color="auto"/>
                <w:right w:val="none" w:sz="0" w:space="0" w:color="auto"/>
              </w:divBdr>
              <w:divsChild>
                <w:div w:id="1472022325">
                  <w:marLeft w:val="0"/>
                  <w:marRight w:val="0"/>
                  <w:marTop w:val="0"/>
                  <w:marBottom w:val="0"/>
                  <w:divBdr>
                    <w:top w:val="none" w:sz="0" w:space="0" w:color="auto"/>
                    <w:left w:val="none" w:sz="0" w:space="0" w:color="auto"/>
                    <w:bottom w:val="none" w:sz="0" w:space="0" w:color="auto"/>
                    <w:right w:val="none" w:sz="0" w:space="0" w:color="auto"/>
                  </w:divBdr>
                </w:div>
                <w:div w:id="1142389131">
                  <w:marLeft w:val="0"/>
                  <w:marRight w:val="0"/>
                  <w:marTop w:val="0"/>
                  <w:marBottom w:val="0"/>
                  <w:divBdr>
                    <w:top w:val="none" w:sz="0" w:space="0" w:color="auto"/>
                    <w:left w:val="none" w:sz="0" w:space="0" w:color="auto"/>
                    <w:bottom w:val="none" w:sz="0" w:space="0" w:color="auto"/>
                    <w:right w:val="none" w:sz="0" w:space="0" w:color="auto"/>
                  </w:divBdr>
                </w:div>
                <w:div w:id="22256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20106">
      <w:bodyDiv w:val="1"/>
      <w:marLeft w:val="0"/>
      <w:marRight w:val="0"/>
      <w:marTop w:val="0"/>
      <w:marBottom w:val="0"/>
      <w:divBdr>
        <w:top w:val="none" w:sz="0" w:space="0" w:color="auto"/>
        <w:left w:val="none" w:sz="0" w:space="0" w:color="auto"/>
        <w:bottom w:val="none" w:sz="0" w:space="0" w:color="auto"/>
        <w:right w:val="none" w:sz="0" w:space="0" w:color="auto"/>
      </w:divBdr>
      <w:divsChild>
        <w:div w:id="258175013">
          <w:marLeft w:val="0"/>
          <w:marRight w:val="0"/>
          <w:marTop w:val="0"/>
          <w:marBottom w:val="0"/>
          <w:divBdr>
            <w:top w:val="none" w:sz="0" w:space="0" w:color="auto"/>
            <w:left w:val="none" w:sz="0" w:space="0" w:color="auto"/>
            <w:bottom w:val="none" w:sz="0" w:space="0" w:color="auto"/>
            <w:right w:val="none" w:sz="0" w:space="0" w:color="auto"/>
          </w:divBdr>
          <w:divsChild>
            <w:div w:id="1805927529">
              <w:marLeft w:val="0"/>
              <w:marRight w:val="0"/>
              <w:marTop w:val="150"/>
              <w:marBottom w:val="1500"/>
              <w:divBdr>
                <w:top w:val="single" w:sz="6" w:space="8" w:color="C4081A"/>
                <w:left w:val="single" w:sz="6" w:space="15" w:color="C4081A"/>
                <w:bottom w:val="single" w:sz="6" w:space="0" w:color="C4081A"/>
                <w:right w:val="single" w:sz="6" w:space="15" w:color="C4081A"/>
              </w:divBdr>
              <w:divsChild>
                <w:div w:id="1661763436">
                  <w:marLeft w:val="0"/>
                  <w:marRight w:val="0"/>
                  <w:marTop w:val="0"/>
                  <w:marBottom w:val="0"/>
                  <w:divBdr>
                    <w:top w:val="none" w:sz="0" w:space="0" w:color="auto"/>
                    <w:left w:val="none" w:sz="0" w:space="0" w:color="auto"/>
                    <w:bottom w:val="none" w:sz="0" w:space="0" w:color="auto"/>
                    <w:right w:val="none" w:sz="0" w:space="0" w:color="auto"/>
                  </w:divBdr>
                </w:div>
                <w:div w:id="1544630482">
                  <w:marLeft w:val="0"/>
                  <w:marRight w:val="0"/>
                  <w:marTop w:val="0"/>
                  <w:marBottom w:val="0"/>
                  <w:divBdr>
                    <w:top w:val="none" w:sz="0" w:space="0" w:color="auto"/>
                    <w:left w:val="none" w:sz="0" w:space="0" w:color="auto"/>
                    <w:bottom w:val="none" w:sz="0" w:space="0" w:color="auto"/>
                    <w:right w:val="none" w:sz="0" w:space="0" w:color="auto"/>
                  </w:divBdr>
                </w:div>
                <w:div w:id="1831798237">
                  <w:marLeft w:val="0"/>
                  <w:marRight w:val="0"/>
                  <w:marTop w:val="0"/>
                  <w:marBottom w:val="0"/>
                  <w:divBdr>
                    <w:top w:val="none" w:sz="0" w:space="0" w:color="auto"/>
                    <w:left w:val="none" w:sz="0" w:space="0" w:color="auto"/>
                    <w:bottom w:val="none" w:sz="0" w:space="0" w:color="auto"/>
                    <w:right w:val="none" w:sz="0" w:space="0" w:color="auto"/>
                  </w:divBdr>
                </w:div>
                <w:div w:id="291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17379">
      <w:bodyDiv w:val="1"/>
      <w:marLeft w:val="0"/>
      <w:marRight w:val="0"/>
      <w:marTop w:val="0"/>
      <w:marBottom w:val="0"/>
      <w:divBdr>
        <w:top w:val="none" w:sz="0" w:space="0" w:color="auto"/>
        <w:left w:val="none" w:sz="0" w:space="0" w:color="auto"/>
        <w:bottom w:val="none" w:sz="0" w:space="0" w:color="auto"/>
        <w:right w:val="none" w:sz="0" w:space="0" w:color="auto"/>
      </w:divBdr>
    </w:div>
    <w:div w:id="21342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chestert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w-chesterton.de" TargetMode="External"/><Relationship Id="rId4" Type="http://schemas.openxmlformats.org/officeDocument/2006/relationships/webSettings" Target="webSettings.xml"/><Relationship Id="rId9" Type="http://schemas.openxmlformats.org/officeDocument/2006/relationships/hyperlink" Target="mailto:Petra.ewald-dudley@chesterton.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2378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Kastner, Anna</dc:creator>
  <cp:lastModifiedBy>Igonin, Vitaly</cp:lastModifiedBy>
  <cp:revision>2</cp:revision>
  <dcterms:created xsi:type="dcterms:W3CDTF">2019-02-18T16:07:00Z</dcterms:created>
  <dcterms:modified xsi:type="dcterms:W3CDTF">2019-02-18T16:07:00Z</dcterms:modified>
</cp:coreProperties>
</file>